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2F79" w14:textId="77777777" w:rsidR="00AB2E66" w:rsidRPr="00AB2E66" w:rsidRDefault="00AB2E66" w:rsidP="00AB2E66">
      <w:pPr>
        <w:rPr>
          <w:b/>
          <w:bCs/>
        </w:rPr>
      </w:pPr>
      <w:r w:rsidRPr="00AB2E66">
        <w:rPr>
          <w:b/>
          <w:bCs/>
        </w:rPr>
        <w:t>T&amp;Cs</w:t>
      </w:r>
      <w:r w:rsidRPr="00AB2E66">
        <w:rPr>
          <w:b/>
          <w:bCs/>
        </w:rPr>
        <w:br/>
      </w:r>
      <w:r w:rsidRPr="00AB2E66">
        <w:rPr>
          <w:b/>
          <w:bCs/>
        </w:rPr>
        <w:br/>
        <w:t>The Butcher’s Deli (Essex Hog Roasts Ltd) Holiday and Meat Hamper Giveaway 2026.</w:t>
      </w:r>
    </w:p>
    <w:p w14:paraId="568F0893" w14:textId="3AE819E2" w:rsidR="00AB2E66" w:rsidRPr="00AB2E66" w:rsidRDefault="00AB2E66" w:rsidP="00AB2E66">
      <w:r w:rsidRPr="00AB2E66">
        <w:t xml:space="preserve">The Butcher’s Deli (Essex Hog Roasts Ltd) will give away a holiday to </w:t>
      </w:r>
      <w:proofErr w:type="spellStart"/>
      <w:r w:rsidRPr="00AB2E66">
        <w:t>Center</w:t>
      </w:r>
      <w:proofErr w:type="spellEnd"/>
      <w:r w:rsidRPr="00AB2E66">
        <w:t xml:space="preserve"> Parcs, </w:t>
      </w:r>
      <w:r w:rsidRPr="00AB2E66">
        <w:t>Elveden</w:t>
      </w:r>
      <w:r w:rsidRPr="00AB2E66">
        <w:t xml:space="preserve"> Forest for 2 adults and a meat hamper for 2 adults.</w:t>
      </w:r>
    </w:p>
    <w:p w14:paraId="4848E484" w14:textId="77777777" w:rsidR="00AB2E66" w:rsidRPr="00AB2E66" w:rsidRDefault="00AB2E66" w:rsidP="00AB2E66">
      <w:r w:rsidRPr="00AB2E66">
        <w:t xml:space="preserve">Holiday dates are from Monday 9th March 2026 to Friday 13th March 2026. Dates are </w:t>
      </w:r>
      <w:proofErr w:type="spellStart"/>
      <w:proofErr w:type="gramStart"/>
      <w:r w:rsidRPr="00AB2E66">
        <w:t>non transferable</w:t>
      </w:r>
      <w:proofErr w:type="spellEnd"/>
      <w:proofErr w:type="gramEnd"/>
      <w:r w:rsidRPr="00AB2E66">
        <w:t>.</w:t>
      </w:r>
    </w:p>
    <w:p w14:paraId="2F73721F" w14:textId="77777777" w:rsidR="00AB2E66" w:rsidRPr="00AB2E66" w:rsidRDefault="00AB2E66" w:rsidP="00AB2E66">
      <w:r w:rsidRPr="00AB2E66">
        <w:t>The raffle starts from Tuesday 13th January (Tuesday to Sunday) and will end on Thursday 12th February.</w:t>
      </w:r>
    </w:p>
    <w:p w14:paraId="7AEDE4C0" w14:textId="77777777" w:rsidR="00AB2E66" w:rsidRPr="00AB2E66" w:rsidRDefault="00AB2E66" w:rsidP="00AB2E66">
      <w:r w:rsidRPr="00AB2E66">
        <w:t>Customers cannot 'buy' a raffle ticket. Raffle numbers must be given away to customers who spend £30 and over only in store.</w:t>
      </w:r>
    </w:p>
    <w:p w14:paraId="136DA39F" w14:textId="77777777" w:rsidR="00AB2E66" w:rsidRPr="00AB2E66" w:rsidRDefault="00AB2E66" w:rsidP="00AB2E66">
      <w:r w:rsidRPr="00AB2E66">
        <w:t>The winner will be drawn at random on Friday the 13th of February, filmed live on Facebook. The winning customer will then be called and informed of the prize.</w:t>
      </w:r>
    </w:p>
    <w:p w14:paraId="702AC6A0" w14:textId="77777777" w:rsidR="00AB2E66" w:rsidRPr="00AB2E66" w:rsidRDefault="00AB2E66" w:rsidP="00AB2E66">
      <w:r w:rsidRPr="00AB2E66">
        <w:t>The Butcher’s Deli will make contact for 48 hours, if no response within 48 hours the Butcher’s Deli will draw another raffle ticket at random. (As above applies)</w:t>
      </w:r>
    </w:p>
    <w:p w14:paraId="3412ED59" w14:textId="77777777" w:rsidR="00AB2E66" w:rsidRPr="00AB2E66" w:rsidRDefault="00AB2E66" w:rsidP="00AB2E66">
      <w:r w:rsidRPr="00AB2E66">
        <w:t xml:space="preserve">What's included (provided by </w:t>
      </w:r>
      <w:proofErr w:type="spellStart"/>
      <w:r w:rsidRPr="00AB2E66">
        <w:t>Center</w:t>
      </w:r>
      <w:proofErr w:type="spellEnd"/>
      <w:r w:rsidRPr="00AB2E66">
        <w:t xml:space="preserve"> Parcs)</w:t>
      </w:r>
    </w:p>
    <w:p w14:paraId="552847AC" w14:textId="2B26CC2F" w:rsidR="00AB2E66" w:rsidRPr="00AB2E66" w:rsidRDefault="00AB2E66" w:rsidP="00AB2E66">
      <w:proofErr w:type="spellStart"/>
      <w:r w:rsidRPr="00AB2E66">
        <w:t>Center</w:t>
      </w:r>
      <w:proofErr w:type="spellEnd"/>
      <w:r w:rsidRPr="00AB2E66">
        <w:t xml:space="preserve"> Parcs, </w:t>
      </w:r>
      <w:r w:rsidRPr="00AB2E66">
        <w:t>Elveden</w:t>
      </w:r>
      <w:r w:rsidRPr="00AB2E66">
        <w:t xml:space="preserve"> Forest, Thetford.</w:t>
      </w:r>
    </w:p>
    <w:p w14:paraId="0552713F" w14:textId="77777777" w:rsidR="00AB2E66" w:rsidRPr="00AB2E66" w:rsidRDefault="00AB2E66" w:rsidP="00AB2E66">
      <w:r w:rsidRPr="00AB2E66">
        <w:t>1 bedroom twin bed studio hotel room.</w:t>
      </w:r>
    </w:p>
    <w:p w14:paraId="46CF369B" w14:textId="77777777" w:rsidR="00AB2E66" w:rsidRPr="00AB2E66" w:rsidRDefault="00AB2E66" w:rsidP="00AB2E66">
      <w:r w:rsidRPr="00AB2E66">
        <w:t>Room includes :</w:t>
      </w:r>
    </w:p>
    <w:p w14:paraId="166EC568" w14:textId="77777777" w:rsidR="00AB2E66" w:rsidRPr="00AB2E66" w:rsidRDefault="00AB2E66" w:rsidP="00AB2E66">
      <w:r w:rsidRPr="00AB2E66">
        <w:t xml:space="preserve">Free </w:t>
      </w:r>
      <w:proofErr w:type="spellStart"/>
      <w:r w:rsidRPr="00AB2E66">
        <w:t>WiFi</w:t>
      </w:r>
      <w:proofErr w:type="spellEnd"/>
      <w:r w:rsidRPr="00AB2E66">
        <w:t>, Central heating, En suite, Self catering</w:t>
      </w:r>
    </w:p>
    <w:p w14:paraId="3297EC3E" w14:textId="77777777" w:rsidR="00AB2E66" w:rsidRPr="00AB2E66" w:rsidRDefault="00AB2E66" w:rsidP="00AB2E66">
      <w:r w:rsidRPr="00AB2E66">
        <w:t>Meat hamper (provided by the Butcher’s Deli)</w:t>
      </w:r>
    </w:p>
    <w:p w14:paraId="094EC89D" w14:textId="77777777" w:rsidR="00AB2E66" w:rsidRPr="00AB2E66" w:rsidRDefault="00AB2E66" w:rsidP="00AB2E66">
      <w:r w:rsidRPr="00AB2E66">
        <w:t>6 x Cumberland and sage sausages</w:t>
      </w:r>
    </w:p>
    <w:p w14:paraId="2E72EA74" w14:textId="77777777" w:rsidR="00AB2E66" w:rsidRPr="00AB2E66" w:rsidRDefault="00AB2E66" w:rsidP="00AB2E66">
      <w:r w:rsidRPr="00AB2E66">
        <w:t>500g beef mince</w:t>
      </w:r>
    </w:p>
    <w:p w14:paraId="09993F8F" w14:textId="77777777" w:rsidR="00AB2E66" w:rsidRPr="00AB2E66" w:rsidRDefault="00AB2E66" w:rsidP="00AB2E66">
      <w:r w:rsidRPr="00AB2E66">
        <w:t>500g back bacon</w:t>
      </w:r>
    </w:p>
    <w:p w14:paraId="5727F523" w14:textId="77777777" w:rsidR="00AB2E66" w:rsidRPr="00AB2E66" w:rsidRDefault="00AB2E66" w:rsidP="00AB2E66">
      <w:r w:rsidRPr="00AB2E66">
        <w:t>4 x chicken breasts (2 x flavours)</w:t>
      </w:r>
    </w:p>
    <w:p w14:paraId="32F435A7" w14:textId="77777777" w:rsidR="00AB2E66" w:rsidRPr="00AB2E66" w:rsidRDefault="00AB2E66" w:rsidP="00AB2E66">
      <w:r w:rsidRPr="00AB2E66">
        <w:t>2 x 6oz steak burgers</w:t>
      </w:r>
    </w:p>
    <w:p w14:paraId="5DBB1DC2" w14:textId="77777777" w:rsidR="00AB2E66" w:rsidRPr="00AB2E66" w:rsidRDefault="00AB2E66" w:rsidP="00AB2E66">
      <w:r w:rsidRPr="00AB2E66">
        <w:t>2 x minty lamb chops</w:t>
      </w:r>
    </w:p>
    <w:p w14:paraId="6E71905D" w14:textId="77777777" w:rsidR="00AB2E66" w:rsidRPr="00AB2E66" w:rsidRDefault="00AB2E66" w:rsidP="00AB2E66">
      <w:r w:rsidRPr="00AB2E66">
        <w:t>To be collected Sunday 8th March</w:t>
      </w:r>
    </w:p>
    <w:p w14:paraId="15BC276A" w14:textId="77777777" w:rsidR="00AB2E66" w:rsidRPr="00AB2E66" w:rsidRDefault="00AB2E66" w:rsidP="00AB2E66">
      <w:r w:rsidRPr="00AB2E66">
        <w:t>Check in is at 4pm on Monday 9th March</w:t>
      </w:r>
    </w:p>
    <w:p w14:paraId="6E40C913" w14:textId="77777777" w:rsidR="00AB2E66" w:rsidRPr="00AB2E66" w:rsidRDefault="00AB2E66" w:rsidP="00AB2E66">
      <w:r w:rsidRPr="00AB2E66">
        <w:t>Check out is 10am Friday 13th March.</w:t>
      </w:r>
    </w:p>
    <w:p w14:paraId="466EC740" w14:textId="77777777" w:rsidR="00AB2E66" w:rsidRPr="00AB2E66" w:rsidRDefault="00AB2E66" w:rsidP="00AB2E66">
      <w:r w:rsidRPr="00AB2E66">
        <w:lastRenderedPageBreak/>
        <w:t>All facilities and activities are made by card payment only. This is a cashless destination.</w:t>
      </w:r>
    </w:p>
    <w:p w14:paraId="22DECB14" w14:textId="77777777" w:rsidR="00AB2E66" w:rsidRPr="00AB2E66" w:rsidRDefault="00AB2E66" w:rsidP="00AB2E66">
      <w:r w:rsidRPr="00AB2E66">
        <w:t xml:space="preserve">Only 1 car allowed for the travel to </w:t>
      </w:r>
      <w:proofErr w:type="spellStart"/>
      <w:r w:rsidRPr="00AB2E66">
        <w:t>Center</w:t>
      </w:r>
      <w:proofErr w:type="spellEnd"/>
      <w:r w:rsidRPr="00AB2E66">
        <w:t xml:space="preserve"> Parcs holiday.</w:t>
      </w:r>
    </w:p>
    <w:p w14:paraId="58217629" w14:textId="77777777" w:rsidR="00AB2E66" w:rsidRPr="00AB2E66" w:rsidRDefault="00AB2E66" w:rsidP="00AB2E66">
      <w:r w:rsidRPr="00AB2E66">
        <w:t>Minimum age of 18 or one adult to accompany 1 child.</w:t>
      </w:r>
    </w:p>
    <w:p w14:paraId="16BEF011" w14:textId="77777777" w:rsidR="00AB2E66" w:rsidRPr="00AB2E66" w:rsidRDefault="00AB2E66" w:rsidP="00AB2E66">
      <w:r w:rsidRPr="00AB2E66">
        <w:t>No additional guests can be added onto booking.</w:t>
      </w:r>
    </w:p>
    <w:p w14:paraId="360C889B" w14:textId="77777777" w:rsidR="00AB2E66" w:rsidRPr="00AB2E66" w:rsidRDefault="00AB2E66" w:rsidP="00AB2E66">
      <w:r w:rsidRPr="00AB2E66">
        <w:t>The Butcher’s Deli is not responsible for the following:</w:t>
      </w:r>
    </w:p>
    <w:p w14:paraId="19E16047" w14:textId="77777777" w:rsidR="00AB2E66" w:rsidRPr="00AB2E66" w:rsidRDefault="00AB2E66" w:rsidP="00AB2E66">
      <w:r w:rsidRPr="00AB2E66">
        <w:t>Travel to and from the location of holiday</w:t>
      </w:r>
    </w:p>
    <w:p w14:paraId="76373F95" w14:textId="77777777" w:rsidR="00AB2E66" w:rsidRPr="00AB2E66" w:rsidRDefault="00AB2E66" w:rsidP="00AB2E66">
      <w:r w:rsidRPr="00AB2E66">
        <w:t>Spending money for the duration of holiday</w:t>
      </w:r>
    </w:p>
    <w:p w14:paraId="408F3562" w14:textId="77777777" w:rsidR="00AB2E66" w:rsidRPr="00AB2E66" w:rsidRDefault="00AB2E66" w:rsidP="00AB2E66">
      <w:r w:rsidRPr="00AB2E66">
        <w:t>The cost of activities and events planned in the duration of the holiday</w:t>
      </w:r>
    </w:p>
    <w:p w14:paraId="50FFCCFD" w14:textId="77777777" w:rsidR="00AB2E66" w:rsidRPr="00AB2E66" w:rsidRDefault="00AB2E66" w:rsidP="00AB2E66">
      <w:r w:rsidRPr="00AB2E66">
        <w:t xml:space="preserve">The hotel/lodge location within the </w:t>
      </w:r>
      <w:proofErr w:type="spellStart"/>
      <w:r w:rsidRPr="00AB2E66">
        <w:t>Center</w:t>
      </w:r>
      <w:proofErr w:type="spellEnd"/>
      <w:r w:rsidRPr="00AB2E66">
        <w:t xml:space="preserve"> Parcs forest</w:t>
      </w:r>
    </w:p>
    <w:p w14:paraId="0067DE54" w14:textId="77777777" w:rsidR="00AB2E66" w:rsidRPr="00AB2E66" w:rsidRDefault="00AB2E66" w:rsidP="00AB2E66">
      <w:r w:rsidRPr="00AB2E66">
        <w:t>The time of check in and check out</w:t>
      </w:r>
    </w:p>
    <w:p w14:paraId="2BC8FCE1" w14:textId="77777777" w:rsidR="00AB2E66" w:rsidRPr="00AB2E66" w:rsidRDefault="00AB2E66" w:rsidP="00AB2E66">
      <w:r w:rsidRPr="00AB2E66">
        <w:t>Any faults or complaints in the duration of the holiday</w:t>
      </w:r>
    </w:p>
    <w:p w14:paraId="589A1EB4" w14:textId="77777777" w:rsidR="00AB2E66" w:rsidRPr="00AB2E66" w:rsidRDefault="00AB2E66" w:rsidP="00AB2E66">
      <w:r w:rsidRPr="00AB2E66">
        <w:t>Suitable clothing and shoes for the holiday</w:t>
      </w:r>
    </w:p>
    <w:p w14:paraId="2B98B4E3" w14:textId="77777777" w:rsidR="00AB2E66" w:rsidRPr="00AB2E66" w:rsidRDefault="00AB2E66" w:rsidP="00AB2E66">
      <w:r w:rsidRPr="00AB2E66">
        <w:t>The winning individual is required to declare</w:t>
      </w:r>
    </w:p>
    <w:p w14:paraId="1C60259C" w14:textId="77777777" w:rsidR="00AB2E66" w:rsidRPr="00AB2E66" w:rsidRDefault="00AB2E66" w:rsidP="00AB2E66">
      <w:r w:rsidRPr="00AB2E66">
        <w:t>Name and date of birth for both parties attending</w:t>
      </w:r>
    </w:p>
    <w:p w14:paraId="2F8F8D8A" w14:textId="77777777" w:rsidR="00AB2E66" w:rsidRPr="00AB2E66" w:rsidRDefault="00AB2E66" w:rsidP="00AB2E66">
      <w:r w:rsidRPr="00AB2E66">
        <w:t>Car registration number of said party traveling (only 1 car allowed)</w:t>
      </w:r>
    </w:p>
    <w:p w14:paraId="3135C5FE" w14:textId="77777777" w:rsidR="00AB2E66" w:rsidRPr="00AB2E66" w:rsidRDefault="00AB2E66" w:rsidP="00AB2E66">
      <w:r w:rsidRPr="00AB2E66">
        <w:rPr>
          <w:b/>
          <w:bCs/>
        </w:rPr>
        <w:t>How to enter</w:t>
      </w:r>
    </w:p>
    <w:p w14:paraId="76F97976" w14:textId="77777777" w:rsidR="00AB2E66" w:rsidRPr="00AB2E66" w:rsidRDefault="00AB2E66" w:rsidP="00AB2E66">
      <w:r w:rsidRPr="00AB2E66">
        <w:t>Individual customers who come in store and spend £30 or over will be automatically entered into the raffle.</w:t>
      </w:r>
    </w:p>
    <w:p w14:paraId="5BB59C0D" w14:textId="77777777" w:rsidR="00AB2E66" w:rsidRPr="00AB2E66" w:rsidRDefault="00AB2E66" w:rsidP="00AB2E66">
      <w:r w:rsidRPr="00AB2E66">
        <w:t>(Customers can choose whether to be entered or not)</w:t>
      </w:r>
    </w:p>
    <w:p w14:paraId="6130860C" w14:textId="77777777" w:rsidR="00AB2E66" w:rsidRPr="00AB2E66" w:rsidRDefault="00AB2E66" w:rsidP="00AB2E66">
      <w:r w:rsidRPr="00AB2E66">
        <w:t>(The individual who pays for the shopping is the person who is entered, only one person entered at a time. No group entries)</w:t>
      </w:r>
    </w:p>
    <w:p w14:paraId="1D9366B5" w14:textId="77777777" w:rsidR="00AB2E66" w:rsidRPr="00AB2E66" w:rsidRDefault="00AB2E66" w:rsidP="00AB2E66">
      <w:r w:rsidRPr="00AB2E66">
        <w:t>The customer will receive a raffle ticket and number and are required to give full name and contact number for the Butcher’s Deli information and record. Other information required to complete the booking is the car registration for the said car travelling to the holiday.</w:t>
      </w:r>
    </w:p>
    <w:p w14:paraId="3AD7FA42" w14:textId="0B99D29B" w:rsidR="00AB2E66" w:rsidRPr="00AB2E66" w:rsidRDefault="00AB2E66" w:rsidP="00AB2E66">
      <w:r w:rsidRPr="00AB2E66">
        <w:t xml:space="preserve">The Butcher’s Deli declares that no personal information will be shared and once the raffle is completed all personal information will be deleted appropriately as per the </w:t>
      </w:r>
      <w:r>
        <w:t>D</w:t>
      </w:r>
      <w:r w:rsidRPr="00AB2E66">
        <w:t xml:space="preserve">ata </w:t>
      </w:r>
      <w:r>
        <w:t>P</w:t>
      </w:r>
      <w:r w:rsidRPr="00AB2E66">
        <w:t>rotection act 2018</w:t>
      </w:r>
    </w:p>
    <w:p w14:paraId="1D0FFC32" w14:textId="77777777" w:rsidR="00AB2E66" w:rsidRDefault="00AB2E66"/>
    <w:sectPr w:rsidR="00AB2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66"/>
    <w:rsid w:val="00AB2E66"/>
    <w:rsid w:val="00FD7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A4E4"/>
  <w15:chartTrackingRefBased/>
  <w15:docId w15:val="{3F96316C-6BBC-4126-83C9-22AD960A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E66"/>
    <w:rPr>
      <w:rFonts w:eastAsiaTheme="majorEastAsia" w:cstheme="majorBidi"/>
      <w:color w:val="272727" w:themeColor="text1" w:themeTint="D8"/>
    </w:rPr>
  </w:style>
  <w:style w:type="paragraph" w:styleId="Title">
    <w:name w:val="Title"/>
    <w:basedOn w:val="Normal"/>
    <w:next w:val="Normal"/>
    <w:link w:val="TitleChar"/>
    <w:uiPriority w:val="10"/>
    <w:qFormat/>
    <w:rsid w:val="00AB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E66"/>
    <w:pPr>
      <w:spacing w:before="160"/>
      <w:jc w:val="center"/>
    </w:pPr>
    <w:rPr>
      <w:i/>
      <w:iCs/>
      <w:color w:val="404040" w:themeColor="text1" w:themeTint="BF"/>
    </w:rPr>
  </w:style>
  <w:style w:type="character" w:customStyle="1" w:styleId="QuoteChar">
    <w:name w:val="Quote Char"/>
    <w:basedOn w:val="DefaultParagraphFont"/>
    <w:link w:val="Quote"/>
    <w:uiPriority w:val="29"/>
    <w:rsid w:val="00AB2E66"/>
    <w:rPr>
      <w:i/>
      <w:iCs/>
      <w:color w:val="404040" w:themeColor="text1" w:themeTint="BF"/>
    </w:rPr>
  </w:style>
  <w:style w:type="paragraph" w:styleId="ListParagraph">
    <w:name w:val="List Paragraph"/>
    <w:basedOn w:val="Normal"/>
    <w:uiPriority w:val="34"/>
    <w:qFormat/>
    <w:rsid w:val="00AB2E66"/>
    <w:pPr>
      <w:ind w:left="720"/>
      <w:contextualSpacing/>
    </w:pPr>
  </w:style>
  <w:style w:type="character" w:styleId="IntenseEmphasis">
    <w:name w:val="Intense Emphasis"/>
    <w:basedOn w:val="DefaultParagraphFont"/>
    <w:uiPriority w:val="21"/>
    <w:qFormat/>
    <w:rsid w:val="00AB2E66"/>
    <w:rPr>
      <w:i/>
      <w:iCs/>
      <w:color w:val="0F4761" w:themeColor="accent1" w:themeShade="BF"/>
    </w:rPr>
  </w:style>
  <w:style w:type="paragraph" w:styleId="IntenseQuote">
    <w:name w:val="Intense Quote"/>
    <w:basedOn w:val="Normal"/>
    <w:next w:val="Normal"/>
    <w:link w:val="IntenseQuoteChar"/>
    <w:uiPriority w:val="30"/>
    <w:qFormat/>
    <w:rsid w:val="00AB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E66"/>
    <w:rPr>
      <w:i/>
      <w:iCs/>
      <w:color w:val="0F4761" w:themeColor="accent1" w:themeShade="BF"/>
    </w:rPr>
  </w:style>
  <w:style w:type="character" w:styleId="IntenseReference">
    <w:name w:val="Intense Reference"/>
    <w:basedOn w:val="DefaultParagraphFont"/>
    <w:uiPriority w:val="32"/>
    <w:qFormat/>
    <w:rsid w:val="00AB2E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Kilgour</dc:creator>
  <cp:keywords/>
  <dc:description/>
  <cp:lastModifiedBy>Katherine Kilgour</cp:lastModifiedBy>
  <cp:revision>1</cp:revision>
  <dcterms:created xsi:type="dcterms:W3CDTF">2026-01-12T12:47:00Z</dcterms:created>
  <dcterms:modified xsi:type="dcterms:W3CDTF">2026-01-13T16:51:00Z</dcterms:modified>
</cp:coreProperties>
</file>